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D13D" w14:textId="1238B49C" w:rsidR="00410C7D" w:rsidRDefault="003D05BC">
      <w:r>
        <w:rPr>
          <w:rFonts w:cs="Arial"/>
          <w:noProof/>
        </w:rPr>
        <w:drawing>
          <wp:inline distT="0" distB="0" distL="0" distR="0" wp14:anchorId="795A7CFF" wp14:editId="3D4B35C8">
            <wp:extent cx="5943600" cy="1085215"/>
            <wp:effectExtent l="0" t="0" r="0" b="0"/>
            <wp:docPr id="1135105809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05809" name="Picture 1" descr="A 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43278" w14:textId="0A4517EB" w:rsid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14:ligatures w14:val="none"/>
        </w:rPr>
      </w:pPr>
      <w:r w:rsidRPr="003D05BC">
        <w:rPr>
          <w:rFonts w:ascii="Arial" w:eastAsia="Times New Roman" w:hAnsi="Arial" w:cs="Arial"/>
          <w:kern w:val="0"/>
          <w:sz w:val="24"/>
          <w:szCs w:val="20"/>
          <w14:ligatures w14:val="none"/>
        </w:rPr>
        <w:t xml:space="preserve">Ngày 12 </w:t>
      </w:r>
      <w:proofErr w:type="spellStart"/>
      <w:r w:rsidRPr="003D05BC">
        <w:rPr>
          <w:rFonts w:ascii="Arial" w:eastAsia="Times New Roman" w:hAnsi="Arial" w:cs="Arial"/>
          <w:kern w:val="0"/>
          <w:sz w:val="24"/>
          <w:szCs w:val="20"/>
          <w14:ligatures w14:val="none"/>
        </w:rPr>
        <w:t>tháng</w:t>
      </w:r>
      <w:proofErr w:type="spellEnd"/>
      <w:r w:rsidRPr="003D05BC">
        <w:rPr>
          <w:rFonts w:ascii="Arial" w:eastAsia="Times New Roman" w:hAnsi="Arial" w:cs="Arial"/>
          <w:kern w:val="0"/>
          <w:sz w:val="24"/>
          <w:szCs w:val="20"/>
          <w14:ligatures w14:val="none"/>
        </w:rPr>
        <w:t xml:space="preserve"> 8 </w:t>
      </w:r>
      <w:proofErr w:type="spellStart"/>
      <w:r w:rsidRPr="003D05BC">
        <w:rPr>
          <w:rFonts w:ascii="Arial" w:eastAsia="Times New Roman" w:hAnsi="Arial" w:cs="Arial"/>
          <w:kern w:val="0"/>
          <w:sz w:val="24"/>
          <w:szCs w:val="20"/>
          <w14:ligatures w14:val="none"/>
        </w:rPr>
        <w:t>năm</w:t>
      </w:r>
      <w:proofErr w:type="spellEnd"/>
      <w:r w:rsidRPr="003D05BC">
        <w:rPr>
          <w:rFonts w:ascii="Arial" w:eastAsia="Times New Roman" w:hAnsi="Arial" w:cs="Arial"/>
          <w:kern w:val="0"/>
          <w:sz w:val="24"/>
          <w:szCs w:val="20"/>
          <w14:ligatures w14:val="none"/>
        </w:rPr>
        <w:t xml:space="preserve"> 2024</w:t>
      </w:r>
    </w:p>
    <w:p w14:paraId="5426A085" w14:textId="77777777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8F0C9B5" w14:textId="6253753E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3D05BC">
        <w:rPr>
          <w:rFonts w:ascii="Arial" w:eastAsia="Times New Roman" w:hAnsi="Arial" w:cs="Arial"/>
          <w:kern w:val="0"/>
          <w14:ligatures w14:val="none"/>
        </w:rPr>
        <w:t xml:space="preserve">TO: </w:t>
      </w:r>
      <w:r w:rsidRPr="003D05BC">
        <w:rPr>
          <w:rFonts w:ascii="Arial" w:eastAsia="Times New Roman" w:hAnsi="Arial" w:cs="Arial"/>
          <w:kern w:val="0"/>
          <w14:ligatures w14:val="none"/>
        </w:rPr>
        <w:tab/>
      </w:r>
      <w:r w:rsidRPr="003D05BC">
        <w:rPr>
          <w:rFonts w:ascii="Arial" w:eastAsia="Times New Roman" w:hAnsi="Arial" w:cs="Arial"/>
          <w:kern w:val="0"/>
          <w14:ligatures w14:val="none"/>
        </w:rPr>
        <w:tab/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Phụ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huynh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Học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sinh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Trường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Tiểu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học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Neff, Houston ISD</w:t>
      </w:r>
    </w:p>
    <w:p w14:paraId="287713BA" w14:textId="77777777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B3C916C" w14:textId="012984BE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3D05BC">
        <w:rPr>
          <w:rFonts w:ascii="Arial" w:eastAsia="Times New Roman" w:hAnsi="Arial" w:cs="Arial"/>
          <w:kern w:val="0"/>
          <w14:ligatures w14:val="none"/>
        </w:rPr>
        <w:t xml:space="preserve">SUBJECT: </w:t>
      </w:r>
      <w:r w:rsidRPr="003D05BC">
        <w:rPr>
          <w:rFonts w:ascii="Arial" w:eastAsia="Times New Roman" w:hAnsi="Arial" w:cs="Arial"/>
          <w:kern w:val="0"/>
          <w14:ligatures w14:val="none"/>
        </w:rPr>
        <w:tab/>
      </w:r>
      <w:r w:rsidRPr="003D05BC">
        <w:rPr>
          <w:rFonts w:ascii="Arial" w:eastAsia="Times New Roman" w:hAnsi="Arial" w:cs="Arial"/>
          <w:b/>
          <w:kern w:val="0"/>
          <w14:ligatures w14:val="none"/>
        </w:rPr>
        <w:t>THÔNG BÁO TÌNH TRẠNG TIÊU ĐỀ I 2024-2025</w:t>
      </w:r>
    </w:p>
    <w:p w14:paraId="5DA3C7AE" w14:textId="77777777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F304A54" w14:textId="77777777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9E2158D" w14:textId="154A333A" w:rsidR="003D05BC" w:rsidRDefault="003D05BC" w:rsidP="003D05BC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Điều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này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nhằm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thông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báo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bạn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biết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rằng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trường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mà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con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bạn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theo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học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trường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thuộc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Tiêu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I,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Phần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A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toàn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trường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với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tư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cách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phụ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huynh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bạn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quyền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tham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việc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lập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kế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hoạch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đánh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giá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cải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tiến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chương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trình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Tiêu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I.</w:t>
      </w:r>
    </w:p>
    <w:p w14:paraId="29E79433" w14:textId="77777777" w:rsidR="003D05BC" w:rsidRPr="003D05BC" w:rsidRDefault="003D05BC" w:rsidP="003D05BC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B396621" w14:textId="2A073690" w:rsidR="003D05BC" w:rsidRDefault="003D05BC" w:rsidP="003D05BC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Tiêu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I,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Phần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A,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một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chương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trình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được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liên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bang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tài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trợ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nhằm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cung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cấp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các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nguồn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lực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cơ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hội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để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cải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thiện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thành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tích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học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tập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những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học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sinh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hoàn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cảnh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khó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khăn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kinh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tế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.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Tiêu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I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đảm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bảo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rằng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tất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cả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trẻ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em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đều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cơ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hội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công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bằng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bình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đẳng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quan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trọng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để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được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nền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giáo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dục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chất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lượng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cao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dựa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trên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Kiến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thức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Kỹ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năng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Thiết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yếu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Texas (TEKS)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đạt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được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mức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độ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thông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thạo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tối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thiểu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Đánh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giá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Mức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độ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sẵn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sàng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Học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tập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Tiểu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bang Texas (STAAR).</w:t>
      </w:r>
    </w:p>
    <w:p w14:paraId="2C95E6B1" w14:textId="77777777" w:rsidR="003D05BC" w:rsidRPr="003D05BC" w:rsidRDefault="003D05BC" w:rsidP="003D05BC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CDCE5F2" w14:textId="3858A73E" w:rsidR="003D05BC" w:rsidRPr="003D05BC" w:rsidRDefault="003D05BC" w:rsidP="003D05BC">
      <w:pPr>
        <w:tabs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3D05BC">
        <w:rPr>
          <w:rFonts w:ascii="Arial" w:eastAsia="Times New Roman" w:hAnsi="Arial" w:cs="Arial"/>
          <w:kern w:val="0"/>
          <w14:ligatures w14:val="none"/>
        </w:rPr>
        <w:t xml:space="preserve">Theo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Đạo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luật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Thành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công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Mọi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Học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sinh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(ESSA),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quỹ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Title I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phép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các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trường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tuyển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dụng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đào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tạo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giáo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viên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phụ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giáo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trình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độ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cao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mua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tài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liệu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giảng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dạy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cập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nhật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công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nghệ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lớp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học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tài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trợ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các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hoạt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động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sự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tham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phụ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huynh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.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Để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nâng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cao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thành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tích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học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tập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sinh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viên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Tiêu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I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tài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trợ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bổ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sung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các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chương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trình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học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tập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khác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nhau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được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cung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cấp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tại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trường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bạn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>.</w:t>
      </w:r>
    </w:p>
    <w:p w14:paraId="116E2087" w14:textId="77777777" w:rsidR="003D05BC" w:rsidRPr="003D05BC" w:rsidRDefault="003D05BC" w:rsidP="003D05BC">
      <w:pPr>
        <w:tabs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4DEA8DF" w14:textId="4534AF79" w:rsid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Nếu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bạn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bất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kỳ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hỏi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nào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liên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quan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đến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thông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tin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này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hoặc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việc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lập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kế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hoạch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đánh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giá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cải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tiến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chương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trình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Tiêu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I,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vui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lòng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liên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hệ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với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văn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phòng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hiệu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trưởng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trường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bạn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>.</w:t>
      </w:r>
    </w:p>
    <w:p w14:paraId="5DA61E1B" w14:textId="77777777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5159764" w14:textId="77777777" w:rsid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3D05BC">
        <w:rPr>
          <w:rFonts w:ascii="Arial" w:eastAsia="Times New Roman" w:hAnsi="Arial" w:cs="Arial"/>
          <w:kern w:val="0"/>
          <w14:ligatures w14:val="none"/>
        </w:rPr>
        <w:t xml:space="preserve">Carly Richard,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Điều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phối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viên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Tiêu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3D05BC">
        <w:rPr>
          <w:rFonts w:ascii="Arial" w:eastAsia="Times New Roman" w:hAnsi="Arial" w:cs="Arial"/>
          <w:kern w:val="0"/>
          <w14:ligatures w14:val="none"/>
        </w:rPr>
        <w:t xml:space="preserve"> I</w:t>
      </w:r>
    </w:p>
    <w:p w14:paraId="140B2E99" w14:textId="41C4C710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FR"/>
          <w14:ligatures w14:val="none"/>
        </w:rPr>
      </w:pPr>
      <w:hyperlink r:id="rId5" w:history="1">
        <w:r w:rsidRPr="003D05BC">
          <w:rPr>
            <w:rFonts w:ascii="Arial" w:eastAsia="Times New Roman" w:hAnsi="Arial" w:cs="Arial"/>
            <w:color w:val="467886"/>
            <w:kern w:val="0"/>
            <w:u w:val="single"/>
            <w:lang w:val="fr-FR"/>
            <w14:ligatures w14:val="none"/>
          </w:rPr>
          <w:t>Carly.richardjohnson@houstonisd.org</w:t>
        </w:r>
      </w:hyperlink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 xml:space="preserve"> </w:t>
      </w:r>
    </w:p>
    <w:p w14:paraId="0C075869" w14:textId="77777777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FR"/>
          <w14:ligatures w14:val="none"/>
        </w:rPr>
      </w:pPr>
    </w:p>
    <w:p w14:paraId="10D769CC" w14:textId="0778170F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FR"/>
          <w14:ligatures w14:val="none"/>
        </w:rPr>
      </w:pPr>
      <w:proofErr w:type="spellStart"/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>Trân</w:t>
      </w:r>
      <w:proofErr w:type="spellEnd"/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>trọng</w:t>
      </w:r>
      <w:proofErr w:type="spellEnd"/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>,</w:t>
      </w:r>
    </w:p>
    <w:p w14:paraId="33026CAF" w14:textId="77777777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FR"/>
          <w14:ligatures w14:val="none"/>
        </w:rPr>
      </w:pPr>
    </w:p>
    <w:p w14:paraId="7F104A8A" w14:textId="58650353" w:rsidR="003D05BC" w:rsidRPr="003D05BC" w:rsidRDefault="003D05BC" w:rsidP="003D05BC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FR"/>
          <w14:ligatures w14:val="none"/>
        </w:rPr>
      </w:pPr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 xml:space="preserve">Mahalet Negussie,  </w:t>
      </w:r>
      <w:proofErr w:type="spellStart"/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>Hiệu</w:t>
      </w:r>
      <w:proofErr w:type="spellEnd"/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 xml:space="preserve"> </w:t>
      </w:r>
      <w:proofErr w:type="spellStart"/>
      <w:r w:rsidRPr="003D05BC">
        <w:rPr>
          <w:rFonts w:ascii="Arial" w:eastAsia="Times New Roman" w:hAnsi="Arial" w:cs="Arial"/>
          <w:kern w:val="0"/>
          <w:lang w:val="fr-FR"/>
          <w14:ligatures w14:val="none"/>
        </w:rPr>
        <w:t>trưởng</w:t>
      </w:r>
      <w:proofErr w:type="spellEnd"/>
    </w:p>
    <w:p w14:paraId="04869224" w14:textId="77777777" w:rsidR="003D05BC" w:rsidRPr="003D05BC" w:rsidRDefault="003D05BC">
      <w:pPr>
        <w:rPr>
          <w:lang w:val="fr-FR"/>
        </w:rPr>
      </w:pPr>
    </w:p>
    <w:sectPr w:rsidR="003D05BC" w:rsidRPr="003D0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BC"/>
    <w:rsid w:val="003D05BC"/>
    <w:rsid w:val="00410C7D"/>
    <w:rsid w:val="006A1BA0"/>
    <w:rsid w:val="00AF539F"/>
    <w:rsid w:val="00C2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6E5DF0"/>
  <w15:chartTrackingRefBased/>
  <w15:docId w15:val="{0F578043-BA99-4552-84BF-D4D3F593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y.richardjohnson@houstoni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RichardJohnson, Carly</dc:creator>
  <cp:keywords/>
  <dc:description/>
  <cp:lastModifiedBy>RichardJohnson, Carly</cp:lastModifiedBy>
  <cp:revision>1</cp:revision>
  <dcterms:created xsi:type="dcterms:W3CDTF">2024-10-23T19:26:00Z</dcterms:created>
  <dcterms:modified xsi:type="dcterms:W3CDTF">2024-10-23T19:31:00Z</dcterms:modified>
</cp:coreProperties>
</file>